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561118">
        <w:rPr>
          <w:rFonts w:ascii="Arial" w:hAnsi="Arial" w:cs="Arial"/>
          <w:b/>
        </w:rPr>
        <w:t>2</w:t>
      </w:r>
      <w:r w:rsidR="00617BEC">
        <w:rPr>
          <w:rFonts w:ascii="Arial" w:hAnsi="Arial" w:cs="Arial"/>
          <w:b/>
        </w:rPr>
        <w:t>7</w:t>
      </w:r>
      <w:r w:rsidR="00460E2B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617BEC">
        <w:rPr>
          <w:rFonts w:ascii="Arial" w:hAnsi="Arial" w:cs="Arial"/>
          <w:b/>
        </w:rPr>
        <w:t>Tues</w:t>
      </w:r>
      <w:r w:rsidR="002A6FDE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1B7DB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337C81">
        <w:rPr>
          <w:rFonts w:ascii="Arial" w:hAnsi="Arial" w:cs="Arial"/>
          <w:b/>
        </w:rPr>
        <w:t>Sunny</w:t>
      </w:r>
      <w:r w:rsidR="00285241">
        <w:rPr>
          <w:rFonts w:ascii="Arial" w:hAnsi="Arial" w:cs="Arial"/>
          <w:b/>
        </w:rPr>
        <w:t xml:space="preserve"> </w:t>
      </w:r>
      <w:r w:rsidR="00152E3C">
        <w:rPr>
          <w:rFonts w:ascii="Arial" w:hAnsi="Arial" w:cs="Arial"/>
          <w:b/>
        </w:rPr>
        <w:t xml:space="preserve">/ </w:t>
      </w:r>
    </w:p>
    <w:p w:rsidR="00617BEC" w:rsidRDefault="00617BE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9820F7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Tool Room </w:t>
            </w:r>
            <w:r w:rsidR="008D2D54" w:rsidRPr="00975F6F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2F288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Safety  </w:t>
            </w:r>
            <w:r w:rsidR="002F288B">
              <w:rPr>
                <w:rFonts w:ascii="Calibri" w:hAnsi="Calibri"/>
                <w:color w:val="000000"/>
              </w:rPr>
              <w:t>L</w:t>
            </w:r>
            <w:r w:rsidR="008D2D54">
              <w:rPr>
                <w:rFonts w:ascii="Calibri" w:hAnsi="Calibri"/>
                <w:color w:val="000000"/>
              </w:rPr>
              <w:t>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  <w:r w:rsidR="002F288B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Elect. Eng.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  <w:r w:rsidR="002F288B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Procurement</w:t>
            </w:r>
            <w:r w:rsidR="00E81155">
              <w:rPr>
                <w:rFonts w:ascii="Calibri" w:hAnsi="Calibri"/>
                <w:color w:val="000000"/>
              </w:rPr>
              <w:t xml:space="preserve">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Caldwell, Donnie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Charcara, Alex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Green, Kathy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Young, Craig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Nash, Carlos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Galvez, Arturo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Smothers, Shelby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Goncalves, Adriano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Welty, Mark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Koon, Tom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Silva, Rafael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 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Golden, Gabe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D72046" w:rsidRPr="00617BEC" w:rsidRDefault="00D72046" w:rsidP="00D72046">
      <w:pPr>
        <w:pStyle w:val="ListParagraph"/>
        <w:numPr>
          <w:ilvl w:val="0"/>
          <w:numId w:val="31"/>
        </w:numPr>
        <w:rPr>
          <w:b/>
          <w:i/>
        </w:rPr>
      </w:pPr>
      <w:r w:rsidRPr="00645F7B">
        <w:t>Receipt of cathodic design</w:t>
      </w:r>
      <w:r w:rsidR="003D3DFE" w:rsidRPr="00645F7B">
        <w:t xml:space="preserve"> and material</w:t>
      </w:r>
      <w:r w:rsidRPr="00645F7B">
        <w:t xml:space="preserve"> is currently restraining erection of the Raw Water and Demin Water tank.</w:t>
      </w:r>
      <w:r w:rsidR="00617BEC">
        <w:t xml:space="preserve"> </w:t>
      </w:r>
      <w:r w:rsidR="00617BEC" w:rsidRPr="00617BEC">
        <w:rPr>
          <w:b/>
          <w:i/>
        </w:rPr>
        <w:t>Demin water tank construction will begin on 28 July 2010. The site does not</w:t>
      </w:r>
      <w:r w:rsidR="009843A9">
        <w:rPr>
          <w:b/>
          <w:i/>
        </w:rPr>
        <w:t xml:space="preserve"> have a design or materials for </w:t>
      </w:r>
      <w:r w:rsidR="00617BEC" w:rsidRPr="00617BEC">
        <w:rPr>
          <w:b/>
          <w:i/>
        </w:rPr>
        <w:t>cathodic protection</w:t>
      </w:r>
    </w:p>
    <w:p w:rsidR="008C2677" w:rsidRPr="008C2677" w:rsidRDefault="008C2677" w:rsidP="008C2677">
      <w:pPr>
        <w:pStyle w:val="ListParagraph"/>
        <w:numPr>
          <w:ilvl w:val="0"/>
          <w:numId w:val="31"/>
        </w:numPr>
      </w:pPr>
      <w:r w:rsidRPr="008C2677">
        <w:t>DCS wiring and raceway design is not complete. DCS equipment is still in fabrication. Equipment is being expedited to prevent it from being critical.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C1229F" w:rsidRPr="00810D65" w:rsidRDefault="00C1229F" w:rsidP="002513D6">
      <w:pPr>
        <w:pStyle w:val="ListParagraph"/>
        <w:numPr>
          <w:ilvl w:val="2"/>
          <w:numId w:val="24"/>
        </w:numPr>
      </w:pPr>
      <w:r w:rsidRPr="00810D65">
        <w:t xml:space="preserve">SIDOR has indicated they have an onsite Demin water source that is available for our use if required. SIDOR will supply tank trucks as needed to furnish approximately 85 gpm. </w:t>
      </w:r>
      <w:r w:rsidR="0048676C" w:rsidRPr="00810D65">
        <w:t>SIDOR is interested in negating any schedules impact from the delay in removing power poles.</w:t>
      </w:r>
      <w:r w:rsidR="00544540">
        <w:t xml:space="preserve"> </w:t>
      </w:r>
    </w:p>
    <w:p w:rsidR="003076AA" w:rsidRDefault="0048676C" w:rsidP="00055D5E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</w:p>
    <w:p w:rsidR="00DF3936" w:rsidRPr="00617BEC" w:rsidRDefault="00DF3936" w:rsidP="00055D5E">
      <w:pPr>
        <w:pStyle w:val="ListParagraph"/>
        <w:numPr>
          <w:ilvl w:val="2"/>
          <w:numId w:val="24"/>
        </w:numPr>
        <w:rPr>
          <w:b/>
          <w:i/>
        </w:rPr>
      </w:pPr>
      <w:r w:rsidRPr="004B27CD">
        <w:t xml:space="preserve">Meeting was held with PES High Voltage, SIDOR, and electrical contractor to discuss proposed scope of work in the existing switch yard control building. </w:t>
      </w:r>
      <w:r w:rsidR="00617BEC" w:rsidRPr="00617BEC">
        <w:rPr>
          <w:b/>
          <w:i/>
        </w:rPr>
        <w:t>A meeting was held on 27 July 2010 to review layout of panels, core drilling, and proposed cable tray routing. SIDOR has approved all items and work will commence</w:t>
      </w:r>
    </w:p>
    <w:p w:rsidR="00EA40E0" w:rsidRDefault="00EA40E0" w:rsidP="00055D5E">
      <w:pPr>
        <w:rPr>
          <w:rFonts w:ascii="Arial" w:hAnsi="Arial" w:cs="Arial"/>
          <w:b/>
          <w:i/>
        </w:rPr>
      </w:pPr>
    </w:p>
    <w:p w:rsidR="00EA40E0" w:rsidRPr="00820F33" w:rsidRDefault="00EA40E0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91389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DF3936">
        <w:t>foundation concrete placement</w:t>
      </w:r>
    </w:p>
    <w:p w:rsidR="00285241" w:rsidRPr="00BB37EF" w:rsidRDefault="004B27CD" w:rsidP="00BB37E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 300 Forms and rebar PEECC piers</w:t>
      </w:r>
    </w:p>
    <w:p w:rsidR="00561118" w:rsidRDefault="00DF3936" w:rsidP="007751BD">
      <w:pPr>
        <w:pStyle w:val="ListParagraph"/>
        <w:numPr>
          <w:ilvl w:val="2"/>
          <w:numId w:val="24"/>
        </w:numPr>
      </w:pPr>
      <w:r>
        <w:t>S</w:t>
      </w:r>
      <w:r w:rsidR="00561118">
        <w:t>witch yard duct</w:t>
      </w:r>
      <w:r w:rsidR="00EA40E0">
        <w:t xml:space="preserve"> </w:t>
      </w:r>
      <w:r w:rsidR="00561118">
        <w:t>bank</w:t>
      </w:r>
      <w:r>
        <w:t xml:space="preserve"> </w:t>
      </w:r>
      <w:r w:rsidR="004B27CD">
        <w:t>excavation</w:t>
      </w:r>
    </w:p>
    <w:p w:rsidR="00617BEC" w:rsidRDefault="00617BEC" w:rsidP="007751BD">
      <w:pPr>
        <w:pStyle w:val="ListParagraph"/>
        <w:numPr>
          <w:ilvl w:val="2"/>
          <w:numId w:val="24"/>
        </w:numPr>
      </w:pPr>
      <w:r>
        <w:t>Excavation PDC</w:t>
      </w:r>
      <w:r w:rsidR="009843A9">
        <w:t xml:space="preserve"> foundation</w:t>
      </w:r>
    </w:p>
    <w:p w:rsidR="009843A9" w:rsidRDefault="009843A9" w:rsidP="007751BD">
      <w:pPr>
        <w:pStyle w:val="ListParagraph"/>
        <w:numPr>
          <w:ilvl w:val="2"/>
          <w:numId w:val="24"/>
        </w:numPr>
      </w:pPr>
      <w:r>
        <w:t>Complete back fill at Raw water tank complete</w:t>
      </w:r>
    </w:p>
    <w:p w:rsidR="00284D68" w:rsidRPr="007751BD" w:rsidRDefault="00284D68" w:rsidP="00284D68"/>
    <w:p w:rsidR="00CD6863" w:rsidRPr="00561118" w:rsidRDefault="00A41134" w:rsidP="00561118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833EE" w:rsidRPr="00284D68" w:rsidRDefault="00C833EE" w:rsidP="000C7648">
      <w:pPr>
        <w:pStyle w:val="ListParagraph"/>
        <w:ind w:left="2070"/>
        <w:rPr>
          <w:b/>
          <w:i/>
        </w:rPr>
      </w:pPr>
    </w:p>
    <w:p w:rsidR="006D01C6" w:rsidRDefault="00DF3936" w:rsidP="007C5E38">
      <w:pPr>
        <w:pStyle w:val="ListParagraph"/>
        <w:numPr>
          <w:ilvl w:val="2"/>
          <w:numId w:val="24"/>
        </w:numPr>
      </w:pPr>
      <w:r w:rsidRPr="00DF3936">
        <w:t xml:space="preserve">GT 300 Cooling Water Module </w:t>
      </w:r>
      <w:r>
        <w:t>concrete placement</w:t>
      </w:r>
    </w:p>
    <w:p w:rsidR="00DF3936" w:rsidRDefault="00DF3936" w:rsidP="007C5E38">
      <w:pPr>
        <w:pStyle w:val="ListParagraph"/>
        <w:numPr>
          <w:ilvl w:val="2"/>
          <w:numId w:val="24"/>
        </w:numPr>
      </w:pPr>
      <w:r>
        <w:t>GT 300 PEECC foundation concrete placement</w:t>
      </w:r>
    </w:p>
    <w:p w:rsidR="00DF3936" w:rsidRPr="00DF3936" w:rsidRDefault="00DF3936" w:rsidP="00C7599E">
      <w:pPr>
        <w:pStyle w:val="ListParagraph"/>
        <w:ind w:left="2070"/>
      </w:pP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2E1A44" w:rsidRDefault="0002580F" w:rsidP="0091389A">
      <w:pPr>
        <w:pStyle w:val="ListParagraph"/>
        <w:numPr>
          <w:ilvl w:val="2"/>
          <w:numId w:val="24"/>
        </w:numPr>
      </w:pPr>
      <w:r>
        <w:t>Fabricating p</w:t>
      </w:r>
      <w:r w:rsidR="0091389A">
        <w:t xml:space="preserve">ipe </w:t>
      </w:r>
      <w:r w:rsidR="00285241">
        <w:t>at</w:t>
      </w:r>
      <w:r w:rsidR="0091389A">
        <w:t xml:space="preserve">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152E3C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285241">
        <w:t>Installing splice plates</w:t>
      </w:r>
      <w:r>
        <w:t xml:space="preserve"> inside the stack</w:t>
      </w:r>
    </w:p>
    <w:p w:rsidR="00152E3C" w:rsidRPr="00553E8A" w:rsidRDefault="00152E3C" w:rsidP="00023CC7">
      <w:pPr>
        <w:pStyle w:val="ListParagraph"/>
        <w:numPr>
          <w:ilvl w:val="2"/>
          <w:numId w:val="24"/>
        </w:numPr>
        <w:rPr>
          <w:b/>
        </w:rPr>
      </w:pPr>
      <w:r>
        <w:t>GT 300 Install CO2 piping</w:t>
      </w:r>
    </w:p>
    <w:p w:rsidR="00553E8A" w:rsidRPr="00BE54E0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&amp; 200 </w:t>
      </w:r>
      <w:r w:rsidR="00561118">
        <w:t>Erect</w:t>
      </w:r>
      <w:r w:rsidR="00285241">
        <w:t xml:space="preserve"> pipe racks </w:t>
      </w:r>
    </w:p>
    <w:p w:rsidR="00BE54E0" w:rsidRPr="004B27CD" w:rsidRDefault="00C7599E" w:rsidP="00023CC7">
      <w:pPr>
        <w:pStyle w:val="ListParagraph"/>
        <w:numPr>
          <w:ilvl w:val="2"/>
          <w:numId w:val="24"/>
        </w:numPr>
        <w:rPr>
          <w:b/>
        </w:rPr>
      </w:pPr>
      <w:r>
        <w:t>Install buried pipe at gas compressor</w:t>
      </w:r>
    </w:p>
    <w:p w:rsidR="004B27CD" w:rsidRPr="004B27CD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>GT 300 Mobilize Dual Fuel team</w:t>
      </w:r>
      <w:r w:rsidR="00152E3C">
        <w:t>/Locate Material</w:t>
      </w:r>
    </w:p>
    <w:p w:rsidR="004B27CD" w:rsidRPr="00152E3C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>Utility Bldg. install sheeting</w:t>
      </w:r>
    </w:p>
    <w:p w:rsidR="00152E3C" w:rsidRPr="001E78C6" w:rsidRDefault="00152E3C" w:rsidP="00023CC7">
      <w:pPr>
        <w:pStyle w:val="ListParagraph"/>
        <w:numPr>
          <w:ilvl w:val="2"/>
          <w:numId w:val="24"/>
        </w:numPr>
        <w:rPr>
          <w:b/>
        </w:rPr>
      </w:pPr>
      <w:r>
        <w:t>GT 300 Layout Cooling Water Pump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214535" w:rsidRDefault="00214535" w:rsidP="00C8735A">
      <w:pPr>
        <w:pStyle w:val="ListParagraph"/>
        <w:numPr>
          <w:ilvl w:val="2"/>
          <w:numId w:val="24"/>
        </w:numPr>
      </w:pPr>
      <w:r>
        <w:t>Clean Duct Bank conduits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4B27CD">
        <w:t xml:space="preserve">Complete </w:t>
      </w:r>
      <w:r w:rsidR="0002580F">
        <w:t>radiators at GSU</w:t>
      </w:r>
      <w:r>
        <w:t xml:space="preserve"> </w:t>
      </w:r>
      <w:r w:rsidR="004B27CD">
        <w:t>1</w:t>
      </w:r>
      <w:r>
        <w:t>00</w:t>
      </w:r>
      <w:r w:rsidR="004B27CD">
        <w:t xml:space="preserve"> start radiators at GSU 300</w:t>
      </w:r>
    </w:p>
    <w:p w:rsidR="009843A9" w:rsidRDefault="009843A9" w:rsidP="00C8735A">
      <w:pPr>
        <w:pStyle w:val="ListParagraph"/>
        <w:numPr>
          <w:ilvl w:val="2"/>
          <w:numId w:val="24"/>
        </w:numPr>
      </w:pPr>
      <w:r>
        <w:t>Utility Bldg. – Install channels frame for MCC’s</w:t>
      </w: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lastRenderedPageBreak/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3D3DFE" w:rsidRDefault="00436EF8" w:rsidP="0082299B">
      <w:pPr>
        <w:ind w:left="2880"/>
      </w:pPr>
      <w:r w:rsidRPr="003D3DFE">
        <w:t>August 20</w:t>
      </w:r>
      <w:r w:rsidR="008876FB" w:rsidRPr="003D3DFE">
        <w:t>, 2010</w:t>
      </w:r>
      <w:r w:rsidR="00F67AD5" w:rsidRPr="003D3DFE">
        <w:t xml:space="preserve"> </w:t>
      </w:r>
    </w:p>
    <w:p w:rsidR="008C2677" w:rsidRPr="0082299B" w:rsidRDefault="008C2677" w:rsidP="0082299B">
      <w:pPr>
        <w:ind w:left="2880"/>
      </w:pPr>
    </w:p>
    <w:p w:rsidR="008876FB" w:rsidRPr="0082299B" w:rsidRDefault="0078331B" w:rsidP="00230620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  <w:r w:rsidR="00EA40E0">
        <w:rPr>
          <w:b/>
          <w:i/>
        </w:rPr>
        <w:t>Awaiting equipment delivery dates</w:t>
      </w:r>
    </w:p>
    <w:p w:rsidR="00C8735A" w:rsidRPr="00230620" w:rsidRDefault="00C8735A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544540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  <w:r w:rsidR="00EA40E0">
        <w:rPr>
          <w:b/>
          <w:i/>
        </w:rPr>
        <w:t>Awaiting equipment delivery dates.</w:t>
      </w:r>
    </w:p>
    <w:p w:rsidR="00AD70F9" w:rsidRPr="00230620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lastRenderedPageBreak/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2B0ACA" w:rsidRPr="002B6246" w:rsidRDefault="002B0ACA" w:rsidP="002506E6">
      <w:pPr>
        <w:ind w:left="720"/>
      </w:pPr>
    </w:p>
    <w:p w:rsidR="009270C2" w:rsidRPr="00BE54E0" w:rsidRDefault="00645F7B" w:rsidP="007D4A47">
      <w:pPr>
        <w:ind w:left="720"/>
      </w:pPr>
      <w:r w:rsidRPr="00BE54E0">
        <w:t xml:space="preserve">Purchase order for tank erection </w:t>
      </w:r>
      <w:r w:rsidR="009A602B">
        <w:t>has been prepared and sent to Caracas for approvals.</w:t>
      </w:r>
    </w:p>
    <w:p w:rsidR="00645F7B" w:rsidRPr="00645F7B" w:rsidRDefault="00645F7B" w:rsidP="007D4A47">
      <w:pPr>
        <w:ind w:left="720"/>
        <w:rPr>
          <w:b/>
          <w:i/>
        </w:rPr>
      </w:pPr>
    </w:p>
    <w:p w:rsidR="009A602B" w:rsidRDefault="009A602B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436EF8" w:rsidRDefault="00645F7B" w:rsidP="00453962">
      <w:pPr>
        <w:numPr>
          <w:ilvl w:val="4"/>
          <w:numId w:val="24"/>
        </w:numPr>
      </w:pPr>
      <w:r w:rsidRPr="008C2677">
        <w:t>A t</w:t>
      </w:r>
      <w:r w:rsidR="00436EF8" w:rsidRPr="008C2677">
        <w:t xml:space="preserve">raining course for </w:t>
      </w:r>
      <w:r w:rsidR="006D01C6" w:rsidRPr="008C2677">
        <w:t xml:space="preserve">work in existing </w:t>
      </w:r>
      <w:r w:rsidR="00436EF8" w:rsidRPr="008C2677">
        <w:t xml:space="preserve">switch yard </w:t>
      </w:r>
      <w:r w:rsidR="008C2677" w:rsidRPr="008C2677">
        <w:t>has been held</w:t>
      </w:r>
    </w:p>
    <w:p w:rsidR="00732400" w:rsidRPr="00732400" w:rsidRDefault="00732400" w:rsidP="00453962">
      <w:pPr>
        <w:numPr>
          <w:ilvl w:val="4"/>
          <w:numId w:val="24"/>
        </w:numPr>
        <w:rPr>
          <w:b/>
          <w:i/>
        </w:rPr>
      </w:pPr>
      <w:r w:rsidRPr="00732400">
        <w:rPr>
          <w:b/>
          <w:i/>
        </w:rPr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Default="008B6721" w:rsidP="00C8735A">
      <w:pPr>
        <w:pStyle w:val="ListParagraph"/>
        <w:numPr>
          <w:ilvl w:val="4"/>
          <w:numId w:val="24"/>
        </w:numPr>
      </w:pPr>
      <w:r>
        <w:t>Cathodic Protection D</w:t>
      </w:r>
      <w:r w:rsidR="006D01C6">
        <w:t>wgs</w:t>
      </w:r>
      <w:r w:rsidR="00230620">
        <w:t>.</w:t>
      </w:r>
    </w:p>
    <w:p w:rsidR="006D01C6" w:rsidRDefault="006D01C6" w:rsidP="00C8735A">
      <w:pPr>
        <w:pStyle w:val="ListParagraph"/>
        <w:numPr>
          <w:ilvl w:val="4"/>
          <w:numId w:val="24"/>
        </w:numPr>
      </w:pPr>
      <w:r>
        <w:t>Cable tray drawings for Water Treatment, Gas Compressor, and Control Maintenance Bldgs.</w:t>
      </w:r>
    </w:p>
    <w:p w:rsidR="00645F7B" w:rsidRPr="00EA40E0" w:rsidRDefault="00645F7B" w:rsidP="00C8735A">
      <w:pPr>
        <w:pStyle w:val="ListParagraph"/>
        <w:numPr>
          <w:ilvl w:val="4"/>
          <w:numId w:val="24"/>
        </w:numPr>
      </w:pPr>
      <w:r w:rsidRPr="00EA40E0">
        <w:t>DCS design is not complete. Design has not been released for fabrication. This issue could impact critical path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48033C" w:rsidRPr="000A6221" w:rsidRDefault="00EC5562" w:rsidP="000A6221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48033C" w:rsidRDefault="000A6221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000500" cy="2495550"/>
            <wp:effectExtent l="19050" t="0" r="0" b="0"/>
            <wp:docPr id="1" name="Picture 1" descr="HPIM3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356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6221" w:rsidRDefault="000A6221" w:rsidP="002B7752">
      <w:pPr>
        <w:jc w:val="center"/>
        <w:rPr>
          <w:rFonts w:ascii="Arial" w:hAnsi="Arial" w:cs="Arial"/>
        </w:rPr>
      </w:pPr>
    </w:p>
    <w:p w:rsidR="0048033C" w:rsidRDefault="000A6221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Pipe Rack Installation</w:t>
      </w:r>
    </w:p>
    <w:p w:rsidR="0048033C" w:rsidRDefault="0060215D" w:rsidP="002B7752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229100" cy="3000375"/>
            <wp:effectExtent l="19050" t="0" r="0" b="0"/>
            <wp:docPr id="4" name="Picture 4" descr="HPIM3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PIM357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215D" w:rsidRDefault="0060215D" w:rsidP="002B7752">
      <w:pPr>
        <w:jc w:val="center"/>
        <w:rPr>
          <w:rFonts w:ascii="Arial" w:hAnsi="Arial" w:cs="Arial"/>
        </w:rPr>
      </w:pPr>
    </w:p>
    <w:p w:rsidR="0060215D" w:rsidRDefault="0060215D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300 7EA Cooling Water Module</w:t>
      </w:r>
    </w:p>
    <w:p w:rsidR="0060215D" w:rsidRDefault="0060215D" w:rsidP="002B7752">
      <w:pPr>
        <w:jc w:val="center"/>
        <w:rPr>
          <w:rFonts w:ascii="Arial" w:hAnsi="Arial" w:cs="Arial"/>
        </w:rPr>
      </w:pPr>
    </w:p>
    <w:p w:rsidR="0060215D" w:rsidRDefault="0060215D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400550" cy="3181350"/>
            <wp:effectExtent l="19050" t="0" r="0" b="0"/>
            <wp:docPr id="7" name="Picture 7" descr="HPIM3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PIM354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215D" w:rsidRDefault="0060215D" w:rsidP="002B7752">
      <w:pPr>
        <w:jc w:val="center"/>
        <w:rPr>
          <w:rFonts w:ascii="Arial" w:hAnsi="Arial" w:cs="Arial"/>
        </w:rPr>
      </w:pPr>
    </w:p>
    <w:p w:rsidR="0060215D" w:rsidRDefault="0060215D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200 GSU Transformer</w:t>
      </w:r>
    </w:p>
    <w:p w:rsidR="00BE54E0" w:rsidRDefault="00BE54E0" w:rsidP="002B7752">
      <w:pPr>
        <w:jc w:val="center"/>
        <w:rPr>
          <w:rFonts w:ascii="Arial" w:hAnsi="Arial" w:cs="Arial"/>
        </w:rPr>
      </w:pPr>
    </w:p>
    <w:p w:rsidR="00C7599E" w:rsidRDefault="00C7599E" w:rsidP="002B7752">
      <w:pPr>
        <w:jc w:val="center"/>
        <w:rPr>
          <w:rFonts w:ascii="Arial" w:hAnsi="Arial" w:cs="Arial"/>
        </w:rPr>
      </w:pPr>
    </w:p>
    <w:p w:rsidR="0048033C" w:rsidRDefault="0048033C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sectPr w:rsidR="0048033C" w:rsidSect="004474BC">
      <w:headerReference w:type="default" r:id="rId11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06C90" w:rsidRDefault="00206C90" w:rsidP="00993F9C">
      <w:r>
        <w:separator/>
      </w:r>
    </w:p>
  </w:endnote>
  <w:endnote w:type="continuationSeparator" w:id="0">
    <w:p w:rsidR="00206C90" w:rsidRDefault="00206C90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06C90" w:rsidRDefault="00206C90" w:rsidP="00993F9C">
      <w:r>
        <w:separator/>
      </w:r>
    </w:p>
  </w:footnote>
  <w:footnote w:type="continuationSeparator" w:id="0">
    <w:p w:rsidR="00206C90" w:rsidRDefault="00206C90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36C87" w:rsidRDefault="00836C87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36C87" w:rsidTr="00993F9C">
      <w:tc>
        <w:tcPr>
          <w:tcW w:w="4428" w:type="dxa"/>
        </w:tcPr>
        <w:p w:rsidR="00836C87" w:rsidRDefault="00836C87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36C87" w:rsidRDefault="00836C87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36C87" w:rsidRDefault="00836C87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36C87" w:rsidRDefault="00836C87">
          <w:pPr>
            <w:pStyle w:val="Header"/>
          </w:pPr>
        </w:p>
      </w:tc>
    </w:tr>
  </w:tbl>
  <w:p w:rsidR="00836C87" w:rsidRDefault="00836C87">
    <w:pPr>
      <w:pStyle w:val="Header"/>
    </w:pPr>
  </w:p>
  <w:p w:rsidR="00836C87" w:rsidRDefault="00836C87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A7C420C"/>
    <w:multiLevelType w:val="hybridMultilevel"/>
    <w:tmpl w:val="0D188F74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3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6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8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6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4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3"/>
  </w:num>
  <w:num w:numId="16">
    <w:abstractNumId w:val="3"/>
  </w:num>
  <w:num w:numId="17">
    <w:abstractNumId w:val="28"/>
  </w:num>
  <w:num w:numId="18">
    <w:abstractNumId w:val="14"/>
  </w:num>
  <w:num w:numId="19">
    <w:abstractNumId w:val="27"/>
  </w:num>
  <w:num w:numId="20">
    <w:abstractNumId w:val="13"/>
  </w:num>
  <w:num w:numId="21">
    <w:abstractNumId w:val="7"/>
  </w:num>
  <w:num w:numId="22">
    <w:abstractNumId w:val="29"/>
  </w:num>
  <w:num w:numId="23">
    <w:abstractNumId w:val="30"/>
  </w:num>
  <w:num w:numId="24">
    <w:abstractNumId w:val="16"/>
  </w:num>
  <w:num w:numId="25">
    <w:abstractNumId w:val="11"/>
  </w:num>
  <w:num w:numId="26">
    <w:abstractNumId w:val="4"/>
  </w:num>
  <w:num w:numId="27">
    <w:abstractNumId w:val="25"/>
  </w:num>
  <w:num w:numId="28">
    <w:abstractNumId w:val="10"/>
  </w:num>
  <w:num w:numId="29">
    <w:abstractNumId w:val="1"/>
  </w:num>
  <w:num w:numId="30">
    <w:abstractNumId w:val="20"/>
  </w:num>
  <w:num w:numId="31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0957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3CC7"/>
    <w:rsid w:val="00024939"/>
    <w:rsid w:val="0002580F"/>
    <w:rsid w:val="000327C6"/>
    <w:rsid w:val="00032822"/>
    <w:rsid w:val="000338E0"/>
    <w:rsid w:val="00037407"/>
    <w:rsid w:val="00041CB7"/>
    <w:rsid w:val="00042ABE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84CEF"/>
    <w:rsid w:val="00095C5D"/>
    <w:rsid w:val="00096FB6"/>
    <w:rsid w:val="000A3424"/>
    <w:rsid w:val="000A4322"/>
    <w:rsid w:val="000A6221"/>
    <w:rsid w:val="000B16F2"/>
    <w:rsid w:val="000B30EE"/>
    <w:rsid w:val="000C1B35"/>
    <w:rsid w:val="000C3B9F"/>
    <w:rsid w:val="000C5D02"/>
    <w:rsid w:val="000C7648"/>
    <w:rsid w:val="000D0052"/>
    <w:rsid w:val="000D1BDA"/>
    <w:rsid w:val="000D5335"/>
    <w:rsid w:val="000D58E6"/>
    <w:rsid w:val="000E0713"/>
    <w:rsid w:val="000E1998"/>
    <w:rsid w:val="000E2E99"/>
    <w:rsid w:val="000E53E8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2E3C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46D8"/>
    <w:rsid w:val="001E5EC3"/>
    <w:rsid w:val="001E78C6"/>
    <w:rsid w:val="001E79FF"/>
    <w:rsid w:val="001F3004"/>
    <w:rsid w:val="001F5CB7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D1061"/>
    <w:rsid w:val="002D20E0"/>
    <w:rsid w:val="002E1A44"/>
    <w:rsid w:val="002E614F"/>
    <w:rsid w:val="002E7B35"/>
    <w:rsid w:val="002F288B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37C81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8775A"/>
    <w:rsid w:val="00390C37"/>
    <w:rsid w:val="003942CC"/>
    <w:rsid w:val="003948B0"/>
    <w:rsid w:val="003B69A6"/>
    <w:rsid w:val="003B6E3D"/>
    <w:rsid w:val="003C425D"/>
    <w:rsid w:val="003C4620"/>
    <w:rsid w:val="003C6B3E"/>
    <w:rsid w:val="003D3DF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36EF8"/>
    <w:rsid w:val="00441190"/>
    <w:rsid w:val="00442CD7"/>
    <w:rsid w:val="004461CA"/>
    <w:rsid w:val="00446E61"/>
    <w:rsid w:val="004474BC"/>
    <w:rsid w:val="00453962"/>
    <w:rsid w:val="004549CE"/>
    <w:rsid w:val="00460E2B"/>
    <w:rsid w:val="00461DB6"/>
    <w:rsid w:val="00462CBD"/>
    <w:rsid w:val="004634C8"/>
    <w:rsid w:val="004716D1"/>
    <w:rsid w:val="004722FB"/>
    <w:rsid w:val="004756F1"/>
    <w:rsid w:val="00476413"/>
    <w:rsid w:val="0048033C"/>
    <w:rsid w:val="00482497"/>
    <w:rsid w:val="00482EDC"/>
    <w:rsid w:val="00483D89"/>
    <w:rsid w:val="0048456B"/>
    <w:rsid w:val="0048676C"/>
    <w:rsid w:val="00486DB6"/>
    <w:rsid w:val="00492930"/>
    <w:rsid w:val="00495FEF"/>
    <w:rsid w:val="004A14AD"/>
    <w:rsid w:val="004A2F4B"/>
    <w:rsid w:val="004A6689"/>
    <w:rsid w:val="004B0CDA"/>
    <w:rsid w:val="004B27CD"/>
    <w:rsid w:val="004B575F"/>
    <w:rsid w:val="004C08AC"/>
    <w:rsid w:val="004C29F7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5086"/>
    <w:rsid w:val="005360AE"/>
    <w:rsid w:val="0054246D"/>
    <w:rsid w:val="00542A4F"/>
    <w:rsid w:val="00543F68"/>
    <w:rsid w:val="00544540"/>
    <w:rsid w:val="00546060"/>
    <w:rsid w:val="0055291D"/>
    <w:rsid w:val="00553E8A"/>
    <w:rsid w:val="00557673"/>
    <w:rsid w:val="00561118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4135"/>
    <w:rsid w:val="005F5B9D"/>
    <w:rsid w:val="005F708A"/>
    <w:rsid w:val="005F7B6C"/>
    <w:rsid w:val="0060215D"/>
    <w:rsid w:val="00607539"/>
    <w:rsid w:val="0061254B"/>
    <w:rsid w:val="00615B8F"/>
    <w:rsid w:val="00617BEC"/>
    <w:rsid w:val="00624D0B"/>
    <w:rsid w:val="006258E5"/>
    <w:rsid w:val="00632FF8"/>
    <w:rsid w:val="00640601"/>
    <w:rsid w:val="00645F7B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C0737"/>
    <w:rsid w:val="006C22F2"/>
    <w:rsid w:val="006C268D"/>
    <w:rsid w:val="006D01C6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2400"/>
    <w:rsid w:val="00733489"/>
    <w:rsid w:val="007344D6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1BD"/>
    <w:rsid w:val="007755C5"/>
    <w:rsid w:val="0078331B"/>
    <w:rsid w:val="00784876"/>
    <w:rsid w:val="00787094"/>
    <w:rsid w:val="00792531"/>
    <w:rsid w:val="007A31AF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3B7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99B"/>
    <w:rsid w:val="00835E33"/>
    <w:rsid w:val="00836C87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87AD5"/>
    <w:rsid w:val="008A0186"/>
    <w:rsid w:val="008A10CB"/>
    <w:rsid w:val="008A279C"/>
    <w:rsid w:val="008A2D0E"/>
    <w:rsid w:val="008A4D8C"/>
    <w:rsid w:val="008A6A9B"/>
    <w:rsid w:val="008A7836"/>
    <w:rsid w:val="008B6721"/>
    <w:rsid w:val="008B75C6"/>
    <w:rsid w:val="008C02F7"/>
    <w:rsid w:val="008C0B92"/>
    <w:rsid w:val="008C2677"/>
    <w:rsid w:val="008C330A"/>
    <w:rsid w:val="008C4102"/>
    <w:rsid w:val="008C4E25"/>
    <w:rsid w:val="008C6516"/>
    <w:rsid w:val="008C6A2D"/>
    <w:rsid w:val="008C6B27"/>
    <w:rsid w:val="008D2D54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4B9D"/>
    <w:rsid w:val="00975F6F"/>
    <w:rsid w:val="00981C52"/>
    <w:rsid w:val="009820F7"/>
    <w:rsid w:val="00982611"/>
    <w:rsid w:val="009843A9"/>
    <w:rsid w:val="009872C3"/>
    <w:rsid w:val="00990140"/>
    <w:rsid w:val="00993F9C"/>
    <w:rsid w:val="009977DE"/>
    <w:rsid w:val="009A1BE6"/>
    <w:rsid w:val="009A463E"/>
    <w:rsid w:val="009A602B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26E9F"/>
    <w:rsid w:val="00A337F3"/>
    <w:rsid w:val="00A35900"/>
    <w:rsid w:val="00A41134"/>
    <w:rsid w:val="00A41418"/>
    <w:rsid w:val="00A45A65"/>
    <w:rsid w:val="00A46446"/>
    <w:rsid w:val="00A4726E"/>
    <w:rsid w:val="00A50C75"/>
    <w:rsid w:val="00A55414"/>
    <w:rsid w:val="00A5723B"/>
    <w:rsid w:val="00A624AA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189A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4800"/>
    <w:rsid w:val="00BA65E3"/>
    <w:rsid w:val="00BB37EF"/>
    <w:rsid w:val="00BB70EB"/>
    <w:rsid w:val="00BC77E3"/>
    <w:rsid w:val="00BD6160"/>
    <w:rsid w:val="00BE40EF"/>
    <w:rsid w:val="00BE54E0"/>
    <w:rsid w:val="00BE75BA"/>
    <w:rsid w:val="00BF082F"/>
    <w:rsid w:val="00BF0AF5"/>
    <w:rsid w:val="00BF0D05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99E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24BD9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DF3936"/>
    <w:rsid w:val="00E00511"/>
    <w:rsid w:val="00E02D99"/>
    <w:rsid w:val="00E03EF1"/>
    <w:rsid w:val="00E0695F"/>
    <w:rsid w:val="00E11740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155"/>
    <w:rsid w:val="00E813B2"/>
    <w:rsid w:val="00E84698"/>
    <w:rsid w:val="00E852FC"/>
    <w:rsid w:val="00E87B46"/>
    <w:rsid w:val="00E93F6E"/>
    <w:rsid w:val="00E9543D"/>
    <w:rsid w:val="00E96790"/>
    <w:rsid w:val="00EA0354"/>
    <w:rsid w:val="00EA40E0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3274"/>
    <w:rsid w:val="00F16723"/>
    <w:rsid w:val="00F17723"/>
    <w:rsid w:val="00F21033"/>
    <w:rsid w:val="00F237B1"/>
    <w:rsid w:val="00F43188"/>
    <w:rsid w:val="00F45EAC"/>
    <w:rsid w:val="00F46929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A7BD7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95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8C5ED7-6AFD-43A3-B517-DC25FAA0E8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7</Pages>
  <Words>982</Words>
  <Characters>5603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2010-07-28T11:49:00Z</dcterms:created>
  <dcterms:modified xsi:type="dcterms:W3CDTF">2010-07-28T12:02:00Z</dcterms:modified>
</cp:coreProperties>
</file>